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4E" w:rsidRDefault="00B9114E" w:rsidP="00C064CB">
      <w:pPr>
        <w:spacing w:line="240" w:lineRule="auto"/>
        <w:jc w:val="center"/>
        <w:rPr>
          <w:b/>
          <w:color w:val="00B050"/>
          <w:sz w:val="32"/>
          <w:szCs w:val="32"/>
          <w:lang w:val="en-US"/>
        </w:rPr>
      </w:pPr>
      <w:bookmarkStart w:id="0" w:name="_GoBack"/>
      <w:bookmarkEnd w:id="0"/>
      <w:r>
        <w:rPr>
          <w:b/>
          <w:color w:val="00B050"/>
          <w:sz w:val="32"/>
          <w:szCs w:val="32"/>
          <w:lang w:val="en-US"/>
        </w:rPr>
        <w:t>ENGLISH</w:t>
      </w:r>
    </w:p>
    <w:p w:rsidR="00B9114E" w:rsidRDefault="00C064CB" w:rsidP="00C064CB">
      <w:pPr>
        <w:spacing w:line="240" w:lineRule="auto"/>
        <w:jc w:val="center"/>
        <w:rPr>
          <w:b/>
          <w:color w:val="00B050"/>
          <w:sz w:val="32"/>
          <w:szCs w:val="32"/>
          <w:lang w:val="en-US"/>
        </w:rPr>
      </w:pPr>
      <w:r>
        <w:rPr>
          <w:b/>
          <w:color w:val="00B050"/>
          <w:sz w:val="32"/>
          <w:szCs w:val="32"/>
          <w:lang w:val="en-US"/>
        </w:rPr>
        <w:t>PROJECT</w:t>
      </w:r>
      <w:r w:rsidR="00B9114E">
        <w:rPr>
          <w:b/>
          <w:color w:val="00B050"/>
          <w:sz w:val="32"/>
          <w:szCs w:val="32"/>
          <w:lang w:val="en-US"/>
        </w:rPr>
        <w:t xml:space="preserve"> WORK</w:t>
      </w:r>
    </w:p>
    <w:p w:rsidR="00C064CB" w:rsidRDefault="00C064CB" w:rsidP="00C064CB">
      <w:pPr>
        <w:spacing w:line="240" w:lineRule="auto"/>
        <w:jc w:val="center"/>
        <w:rPr>
          <w:b/>
          <w:color w:val="00B050"/>
          <w:sz w:val="32"/>
          <w:szCs w:val="32"/>
          <w:lang w:val="en-US"/>
        </w:rPr>
      </w:pPr>
      <w:r>
        <w:rPr>
          <w:b/>
          <w:color w:val="00B050"/>
          <w:sz w:val="32"/>
          <w:szCs w:val="32"/>
          <w:lang w:val="en-US"/>
        </w:rPr>
        <w:t>(201</w:t>
      </w:r>
      <w:r w:rsidR="0073151C">
        <w:rPr>
          <w:b/>
          <w:color w:val="00B050"/>
          <w:sz w:val="32"/>
          <w:szCs w:val="32"/>
          <w:lang w:val="en-US"/>
        </w:rPr>
        <w:t>7</w:t>
      </w:r>
      <w:r>
        <w:rPr>
          <w:b/>
          <w:color w:val="00B050"/>
          <w:sz w:val="32"/>
          <w:szCs w:val="32"/>
          <w:lang w:val="en-US"/>
        </w:rPr>
        <w:t>-201</w:t>
      </w:r>
      <w:r w:rsidR="0073151C">
        <w:rPr>
          <w:b/>
          <w:color w:val="00B050"/>
          <w:sz w:val="32"/>
          <w:szCs w:val="32"/>
          <w:lang w:val="en-US"/>
        </w:rPr>
        <w:t>8</w:t>
      </w:r>
      <w:r>
        <w:rPr>
          <w:b/>
          <w:color w:val="00B050"/>
          <w:sz w:val="32"/>
          <w:szCs w:val="32"/>
          <w:lang w:val="en-US"/>
        </w:rPr>
        <w:t>)</w:t>
      </w:r>
    </w:p>
    <w:p w:rsidR="00C064CB" w:rsidRDefault="00C064CB" w:rsidP="00C064CB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C064CB" w:rsidRDefault="00C064CB" w:rsidP="00C064CB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C064CB" w:rsidRDefault="00C064CB" w:rsidP="00C064CB">
      <w:pPr>
        <w:spacing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INTRODUCTORY COMMENTS</w:t>
      </w:r>
    </w:p>
    <w:p w:rsidR="00C064CB" w:rsidRDefault="00C064CB" w:rsidP="00C064CB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:rsidR="00C064CB" w:rsidRDefault="0073151C" w:rsidP="00C064CB">
      <w:pPr>
        <w:spacing w:line="360" w:lineRule="auto"/>
        <w:ind w:firstLine="720"/>
        <w:jc w:val="both"/>
        <w:rPr>
          <w:rFonts w:cs="Microsoft Uighur"/>
          <w:i/>
          <w:sz w:val="24"/>
          <w:szCs w:val="24"/>
          <w:lang w:val="en-US"/>
        </w:rPr>
      </w:pPr>
      <w:r>
        <w:rPr>
          <w:rFonts w:cs="Microsoft Uighur"/>
          <w:i/>
          <w:sz w:val="24"/>
          <w:szCs w:val="24"/>
          <w:lang w:val="en-US"/>
        </w:rPr>
        <w:t>What</w:t>
      </w:r>
      <w:r w:rsidR="004D6028">
        <w:rPr>
          <w:rFonts w:cs="Microsoft Uighur"/>
          <w:i/>
          <w:sz w:val="24"/>
          <w:szCs w:val="24"/>
          <w:lang w:val="en-US"/>
        </w:rPr>
        <w:t xml:space="preserve"> follows is the</w:t>
      </w:r>
      <w:r>
        <w:rPr>
          <w:rFonts w:cs="Microsoft Uighur"/>
          <w:i/>
          <w:sz w:val="24"/>
          <w:szCs w:val="24"/>
          <w:lang w:val="en-US"/>
        </w:rPr>
        <w:t xml:space="preserve"> traditional annual presentation of our children’s samples of work and experimentation with </w:t>
      </w:r>
      <w:r w:rsidR="00B9114E">
        <w:rPr>
          <w:rFonts w:cs="Microsoft Uighur"/>
          <w:i/>
          <w:sz w:val="24"/>
          <w:szCs w:val="24"/>
          <w:lang w:val="en-US"/>
        </w:rPr>
        <w:t xml:space="preserve">the </w:t>
      </w:r>
      <w:r>
        <w:rPr>
          <w:rFonts w:cs="Microsoft Uighur"/>
          <w:i/>
          <w:sz w:val="24"/>
          <w:szCs w:val="24"/>
          <w:lang w:val="en-US"/>
        </w:rPr>
        <w:t xml:space="preserve">English language in our school, including </w:t>
      </w:r>
      <w:r w:rsidR="00C064CB">
        <w:rPr>
          <w:rFonts w:cs="Microsoft Uighur"/>
          <w:i/>
          <w:sz w:val="24"/>
          <w:szCs w:val="24"/>
          <w:lang w:val="en-US"/>
        </w:rPr>
        <w:t>project</w:t>
      </w:r>
      <w:r>
        <w:rPr>
          <w:rFonts w:cs="Microsoft Uighur"/>
          <w:i/>
          <w:sz w:val="24"/>
          <w:szCs w:val="24"/>
          <w:lang w:val="en-US"/>
        </w:rPr>
        <w:t>s and activities performed</w:t>
      </w:r>
      <w:r w:rsidR="001144C9">
        <w:rPr>
          <w:rFonts w:cs="Microsoft Uighur"/>
          <w:i/>
          <w:sz w:val="24"/>
          <w:szCs w:val="24"/>
          <w:lang w:val="en-US"/>
        </w:rPr>
        <w:t>, in groups or individually,</w:t>
      </w:r>
      <w:r>
        <w:rPr>
          <w:rFonts w:cs="Microsoft Uighur"/>
          <w:i/>
          <w:sz w:val="24"/>
          <w:szCs w:val="24"/>
          <w:lang w:val="en-US"/>
        </w:rPr>
        <w:t xml:space="preserve"> in and out of the classroom</w:t>
      </w:r>
      <w:r w:rsidR="00C064CB">
        <w:rPr>
          <w:rFonts w:cs="Microsoft Uighur"/>
          <w:i/>
          <w:sz w:val="24"/>
          <w:szCs w:val="24"/>
          <w:lang w:val="en-US"/>
        </w:rPr>
        <w:t xml:space="preserve"> throughout the school year. </w:t>
      </w:r>
      <w:r>
        <w:rPr>
          <w:rFonts w:cs="Microsoft Uighur"/>
          <w:i/>
          <w:sz w:val="24"/>
          <w:szCs w:val="24"/>
          <w:lang w:val="en-US"/>
        </w:rPr>
        <w:t>My p</w:t>
      </w:r>
      <w:r w:rsidR="00C064CB">
        <w:rPr>
          <w:rFonts w:cs="Microsoft Uighur"/>
          <w:i/>
          <w:sz w:val="24"/>
          <w:szCs w:val="24"/>
          <w:lang w:val="en-US"/>
        </w:rPr>
        <w:t>ersonal</w:t>
      </w:r>
      <w:r>
        <w:rPr>
          <w:rFonts w:cs="Microsoft Uighur"/>
          <w:i/>
          <w:sz w:val="24"/>
          <w:szCs w:val="24"/>
          <w:lang w:val="en-US"/>
        </w:rPr>
        <w:t xml:space="preserve"> thanks and </w:t>
      </w:r>
      <w:r w:rsidR="00C064CB">
        <w:rPr>
          <w:rFonts w:cs="Microsoft Uighur"/>
          <w:i/>
          <w:sz w:val="24"/>
          <w:szCs w:val="24"/>
          <w:lang w:val="en-US"/>
        </w:rPr>
        <w:t>congratulat</w:t>
      </w:r>
      <w:r>
        <w:rPr>
          <w:rFonts w:cs="Microsoft Uighur"/>
          <w:i/>
          <w:sz w:val="24"/>
          <w:szCs w:val="24"/>
          <w:lang w:val="en-US"/>
        </w:rPr>
        <w:t xml:space="preserve">ions go to </w:t>
      </w:r>
      <w:r w:rsidR="00C064CB">
        <w:rPr>
          <w:rFonts w:cs="Microsoft Uighur"/>
          <w:i/>
          <w:sz w:val="24"/>
          <w:szCs w:val="24"/>
          <w:lang w:val="en-US"/>
        </w:rPr>
        <w:t>my</w:t>
      </w:r>
      <w:r>
        <w:rPr>
          <w:rFonts w:cs="Microsoft Uighur"/>
          <w:i/>
          <w:sz w:val="24"/>
          <w:szCs w:val="24"/>
          <w:lang w:val="en-US"/>
        </w:rPr>
        <w:t xml:space="preserve"> beloved</w:t>
      </w:r>
      <w:r w:rsidR="00C064CB">
        <w:rPr>
          <w:rFonts w:cs="Microsoft Uighur"/>
          <w:i/>
          <w:sz w:val="24"/>
          <w:szCs w:val="24"/>
          <w:lang w:val="en-US"/>
        </w:rPr>
        <w:t xml:space="preserve"> students </w:t>
      </w:r>
      <w:r>
        <w:rPr>
          <w:rFonts w:cs="Microsoft Uighur"/>
          <w:i/>
          <w:sz w:val="24"/>
          <w:szCs w:val="24"/>
          <w:lang w:val="en-US"/>
        </w:rPr>
        <w:t>and their families that support and strengthen our</w:t>
      </w:r>
      <w:r w:rsidR="00C064CB">
        <w:rPr>
          <w:rFonts w:cs="Microsoft Uighur"/>
          <w:i/>
          <w:sz w:val="24"/>
          <w:szCs w:val="24"/>
          <w:lang w:val="en-US"/>
        </w:rPr>
        <w:t xml:space="preserve"> efforts </w:t>
      </w:r>
      <w:r>
        <w:rPr>
          <w:rFonts w:cs="Microsoft Uighur"/>
          <w:i/>
          <w:sz w:val="24"/>
          <w:szCs w:val="24"/>
          <w:lang w:val="en-US"/>
        </w:rPr>
        <w:t xml:space="preserve">to </w:t>
      </w:r>
      <w:r w:rsidR="004D6028">
        <w:rPr>
          <w:rFonts w:cs="Microsoft Uighur"/>
          <w:i/>
          <w:sz w:val="24"/>
          <w:szCs w:val="24"/>
          <w:lang w:val="en-US"/>
        </w:rPr>
        <w:t>enhance English language acquisition</w:t>
      </w:r>
      <w:r w:rsidR="00C064CB">
        <w:rPr>
          <w:rFonts w:cs="Microsoft Uighur"/>
          <w:i/>
          <w:sz w:val="24"/>
          <w:szCs w:val="24"/>
          <w:lang w:val="en-US"/>
        </w:rPr>
        <w:t xml:space="preserve">. </w:t>
      </w:r>
      <w:r w:rsidR="004D6028">
        <w:rPr>
          <w:rFonts w:cs="Microsoft Uighur"/>
          <w:i/>
          <w:sz w:val="24"/>
          <w:szCs w:val="24"/>
          <w:lang w:val="en-US"/>
        </w:rPr>
        <w:t>Once again, thank you, my children, for this year’s wonderful teaching experience!</w:t>
      </w:r>
    </w:p>
    <w:p w:rsidR="00C064CB" w:rsidRDefault="00C064CB" w:rsidP="00C064CB">
      <w:pPr>
        <w:spacing w:line="360" w:lineRule="auto"/>
        <w:ind w:firstLine="720"/>
        <w:jc w:val="both"/>
        <w:rPr>
          <w:rFonts w:cs="Microsoft Uighur"/>
          <w:i/>
          <w:sz w:val="24"/>
          <w:szCs w:val="24"/>
          <w:lang w:val="en-US"/>
        </w:rPr>
      </w:pPr>
    </w:p>
    <w:p w:rsidR="00C064CB" w:rsidRDefault="004D6028" w:rsidP="00C064CB">
      <w:pPr>
        <w:spacing w:line="240" w:lineRule="auto"/>
        <w:jc w:val="center"/>
        <w:rPr>
          <w:rFonts w:cs="Microsoft Uighur"/>
          <w:b/>
          <w:i/>
          <w:color w:val="365F91" w:themeColor="accent1" w:themeShade="BF"/>
          <w:sz w:val="24"/>
          <w:szCs w:val="24"/>
          <w:lang w:val="en-US"/>
        </w:rPr>
      </w:pPr>
      <w:r>
        <w:rPr>
          <w:rFonts w:cs="Microsoft Uighur"/>
          <w:b/>
          <w:i/>
          <w:color w:val="365F91" w:themeColor="accent1" w:themeShade="BF"/>
          <w:sz w:val="24"/>
          <w:szCs w:val="24"/>
          <w:lang w:val="en-US"/>
        </w:rPr>
        <w:t>HAPPY</w:t>
      </w:r>
      <w:r w:rsidR="00C064CB">
        <w:rPr>
          <w:rFonts w:cs="Microsoft Uighur"/>
          <w:b/>
          <w:i/>
          <w:color w:val="365F91" w:themeColor="accent1" w:themeShade="BF"/>
          <w:sz w:val="24"/>
          <w:szCs w:val="24"/>
          <w:lang w:val="en-US"/>
        </w:rPr>
        <w:t xml:space="preserve"> SUMMER HOLIDAYS </w:t>
      </w:r>
      <w:r>
        <w:rPr>
          <w:rFonts w:cs="Microsoft Uighur"/>
          <w:b/>
          <w:i/>
          <w:color w:val="365F91" w:themeColor="accent1" w:themeShade="BF"/>
          <w:sz w:val="24"/>
          <w:szCs w:val="24"/>
          <w:lang w:val="en-US"/>
        </w:rPr>
        <w:t>TO US ALL</w:t>
      </w:r>
      <w:r w:rsidR="00C064CB">
        <w:rPr>
          <w:rFonts w:cs="Microsoft Uighur"/>
          <w:b/>
          <w:i/>
          <w:color w:val="365F91" w:themeColor="accent1" w:themeShade="BF"/>
          <w:sz w:val="24"/>
          <w:szCs w:val="24"/>
          <w:lang w:val="en-US"/>
        </w:rPr>
        <w:t>!</w:t>
      </w:r>
    </w:p>
    <w:p w:rsidR="00C064CB" w:rsidRDefault="00C064CB" w:rsidP="00C064CB">
      <w:pPr>
        <w:spacing w:line="360" w:lineRule="auto"/>
        <w:ind w:firstLine="720"/>
        <w:jc w:val="both"/>
        <w:rPr>
          <w:rFonts w:cs="Microsoft Uighur"/>
          <w:i/>
          <w:sz w:val="24"/>
          <w:szCs w:val="24"/>
          <w:lang w:val="en-US"/>
        </w:rPr>
      </w:pPr>
    </w:p>
    <w:p w:rsidR="00C064CB" w:rsidRDefault="00CD0CE6" w:rsidP="00CD0CE6">
      <w:pPr>
        <w:spacing w:line="360" w:lineRule="auto"/>
        <w:ind w:firstLine="720"/>
        <w:jc w:val="center"/>
        <w:rPr>
          <w:rFonts w:cs="Microsoft Uighur"/>
          <w:i/>
          <w:sz w:val="24"/>
          <w:szCs w:val="24"/>
          <w:lang w:val="en-US"/>
        </w:rPr>
      </w:pPr>
      <w:r>
        <w:rPr>
          <w:rFonts w:cs="Microsoft Uighur"/>
          <w:i/>
          <w:noProof/>
          <w:sz w:val="24"/>
          <w:szCs w:val="24"/>
          <w:lang w:eastAsia="el-GR"/>
        </w:rPr>
        <w:drawing>
          <wp:inline distT="0" distB="0" distL="0" distR="0">
            <wp:extent cx="3048000" cy="1504950"/>
            <wp:effectExtent l="19050" t="0" r="0" b="0"/>
            <wp:docPr id="2" name="Εικόνα 1" descr="C:\Users\Christos\Documents\EIRHNH\SCHOOL SITE 2017-8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s\Documents\EIRHNH\SCHOOL SITE 2017-8\images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678" w:rsidRDefault="000D3678" w:rsidP="00CD0CE6">
      <w:pPr>
        <w:spacing w:line="360" w:lineRule="auto"/>
        <w:ind w:firstLine="720"/>
        <w:jc w:val="center"/>
        <w:rPr>
          <w:rFonts w:cs="Microsoft Uighur"/>
          <w:i/>
          <w:sz w:val="24"/>
          <w:szCs w:val="24"/>
          <w:lang w:val="en-US"/>
        </w:rPr>
      </w:pPr>
    </w:p>
    <w:p w:rsidR="00C064CB" w:rsidRDefault="00C064CB" w:rsidP="00C064CB">
      <w:pPr>
        <w:spacing w:line="360" w:lineRule="auto"/>
        <w:jc w:val="right"/>
        <w:rPr>
          <w:rFonts w:cs="Microsoft Uighur"/>
          <w:i/>
          <w:sz w:val="24"/>
          <w:szCs w:val="24"/>
          <w:lang w:val="en-US"/>
        </w:rPr>
      </w:pPr>
      <w:r>
        <w:rPr>
          <w:rFonts w:cs="Microsoft Uighur"/>
          <w:i/>
          <w:sz w:val="24"/>
          <w:szCs w:val="24"/>
          <w:lang w:val="en-US"/>
        </w:rPr>
        <w:t>The teacher of English,</w:t>
      </w:r>
    </w:p>
    <w:p w:rsidR="0021764B" w:rsidRPr="00C064CB" w:rsidRDefault="00C064CB" w:rsidP="00C064CB">
      <w:pPr>
        <w:spacing w:line="360" w:lineRule="auto"/>
        <w:jc w:val="right"/>
        <w:rPr>
          <w:rFonts w:cs="Microsoft Uighur"/>
          <w:i/>
          <w:sz w:val="24"/>
          <w:szCs w:val="24"/>
          <w:lang w:val="en-US"/>
        </w:rPr>
      </w:pPr>
      <w:r>
        <w:rPr>
          <w:rFonts w:cs="Microsoft Uighur"/>
          <w:i/>
          <w:sz w:val="24"/>
          <w:szCs w:val="24"/>
          <w:lang w:val="en-US"/>
        </w:rPr>
        <w:t>Irene Panteleiou.</w:t>
      </w:r>
    </w:p>
    <w:sectPr w:rsidR="0021764B" w:rsidRPr="00C064CB" w:rsidSect="002176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B"/>
    <w:rsid w:val="000D3678"/>
    <w:rsid w:val="001144C9"/>
    <w:rsid w:val="0021764B"/>
    <w:rsid w:val="0029193D"/>
    <w:rsid w:val="004D6028"/>
    <w:rsid w:val="005466C3"/>
    <w:rsid w:val="0073151C"/>
    <w:rsid w:val="007931DD"/>
    <w:rsid w:val="007D7215"/>
    <w:rsid w:val="00B9114E"/>
    <w:rsid w:val="00C064CB"/>
    <w:rsid w:val="00C42500"/>
    <w:rsid w:val="00CD0CE6"/>
    <w:rsid w:val="00EA4705"/>
    <w:rsid w:val="00E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DAACE-7873-41CE-8B0F-189EED75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CB"/>
    <w:pPr>
      <w:spacing w:line="276" w:lineRule="auto"/>
    </w:pPr>
    <w:rPr>
      <w:lang w:val="el-G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2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2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2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2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2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21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21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2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2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2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2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2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2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2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2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2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2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2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7215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D72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7D72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21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D72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7D7215"/>
    <w:rPr>
      <w:b/>
      <w:bCs/>
      <w:spacing w:val="0"/>
    </w:rPr>
  </w:style>
  <w:style w:type="character" w:styleId="Emphasis">
    <w:name w:val="Emphasis"/>
    <w:uiPriority w:val="20"/>
    <w:qFormat/>
    <w:rsid w:val="007D72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7D7215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7D7215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D7215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7D721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2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2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7D72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7D72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7D721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7D721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7D72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21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CB"/>
    <w:rPr>
      <w:rFonts w:ascii="Tahoma" w:hAnsi="Tahoma" w:cs="Tahoma"/>
      <w:sz w:val="16"/>
      <w:szCs w:val="16"/>
      <w:lang w:val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</dc:creator>
  <cp:keywords/>
  <dc:description/>
  <cp:lastModifiedBy>Manto</cp:lastModifiedBy>
  <cp:revision>2</cp:revision>
  <dcterms:created xsi:type="dcterms:W3CDTF">2018-10-05T16:52:00Z</dcterms:created>
  <dcterms:modified xsi:type="dcterms:W3CDTF">2018-10-05T16:52:00Z</dcterms:modified>
</cp:coreProperties>
</file>